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2729" w14:textId="51583586" w:rsidR="003D5253" w:rsidRPr="00B52A1A" w:rsidRDefault="003D5253" w:rsidP="00016F48">
      <w:pPr>
        <w:spacing w:after="240" w:line="240" w:lineRule="auto"/>
        <w:rPr>
          <w:rFonts w:eastAsia="Times New Roman"/>
          <w:color w:val="000000"/>
          <w:szCs w:val="20"/>
          <w:highlight w:val="green"/>
          <w:lang w:val="en-US"/>
        </w:rPr>
      </w:pPr>
    </w:p>
    <w:p w14:paraId="28E670E5" w14:textId="38EE0E84" w:rsidR="000F698D" w:rsidRDefault="00B52A1A" w:rsidP="00486C6F">
      <w:pPr>
        <w:spacing w:after="240" w:line="240" w:lineRule="auto"/>
        <w:rPr>
          <w:rFonts w:eastAsia="Times New Roman"/>
          <w:color w:val="000000"/>
          <w:szCs w:val="20"/>
          <w:lang w:val="en-US"/>
        </w:rPr>
      </w:pPr>
      <w:r w:rsidRPr="00E3602C">
        <w:rPr>
          <w:b/>
          <w:szCs w:val="20"/>
          <w:lang w:val="en-US"/>
        </w:rPr>
        <w:t>Hotel reservation ID</w:t>
      </w:r>
      <w:r w:rsidRPr="00E3602C">
        <w:rPr>
          <w:rFonts w:eastAsia="Times New Roman"/>
          <w:b/>
          <w:szCs w:val="20"/>
          <w:lang w:val="en-US"/>
        </w:rPr>
        <w:t>:</w:t>
      </w:r>
      <w:r w:rsidRPr="00E3602C">
        <w:rPr>
          <w:rFonts w:eastAsia="Times New Roman"/>
          <w:szCs w:val="20"/>
          <w:lang w:val="en-US"/>
        </w:rPr>
        <w:t xml:space="preserve"> </w:t>
      </w:r>
      <w:r w:rsidR="005639AC" w:rsidRPr="00E3602C">
        <w:rPr>
          <w:szCs w:val="20"/>
          <w:lang w:val="en-US"/>
        </w:rPr>
        <w:t>2</w:t>
      </w:r>
      <w:r w:rsidR="00C42C72" w:rsidRPr="00E3602C">
        <w:rPr>
          <w:szCs w:val="20"/>
          <w:lang w:val="en-US"/>
        </w:rPr>
        <w:t>6</w:t>
      </w:r>
      <w:r w:rsidR="00876117">
        <w:rPr>
          <w:szCs w:val="20"/>
          <w:lang w:val="en-US"/>
        </w:rPr>
        <w:t>2947</w:t>
      </w:r>
      <w:r w:rsidR="00B02CE1">
        <w:rPr>
          <w:szCs w:val="20"/>
          <w:lang w:val="en-US"/>
        </w:rPr>
        <w:t>5</w:t>
      </w:r>
      <w:r w:rsidRPr="00E3602C">
        <w:rPr>
          <w:rFonts w:eastAsia="Times New Roman"/>
          <w:color w:val="000000"/>
          <w:szCs w:val="20"/>
          <w:lang w:val="en-US"/>
        </w:rPr>
        <w:br/>
      </w:r>
      <w:r w:rsidRPr="00E3602C">
        <w:rPr>
          <w:rFonts w:eastAsia="Times New Roman"/>
          <w:color w:val="000000"/>
          <w:szCs w:val="20"/>
          <w:lang w:val="en-US"/>
        </w:rPr>
        <w:br/>
      </w:r>
      <w:r w:rsidR="00876117">
        <w:rPr>
          <w:rFonts w:eastAsia="Times New Roman"/>
          <w:b/>
          <w:bCs/>
          <w:color w:val="000000"/>
          <w:szCs w:val="20"/>
          <w:lang w:val="en-US"/>
        </w:rPr>
        <w:t xml:space="preserve">Dr </w:t>
      </w:r>
      <w:bookmarkStart w:id="0" w:name="_GoBack"/>
      <w:r w:rsidR="00876117">
        <w:rPr>
          <w:rFonts w:eastAsia="Times New Roman"/>
          <w:b/>
          <w:bCs/>
          <w:color w:val="000000"/>
          <w:szCs w:val="20"/>
          <w:lang w:val="en-US"/>
        </w:rPr>
        <w:t xml:space="preserve">David </w:t>
      </w:r>
      <w:r w:rsidR="00876117" w:rsidRPr="00876117">
        <w:rPr>
          <w:rFonts w:eastAsia="Times New Roman"/>
          <w:b/>
          <w:bCs/>
          <w:color w:val="000000"/>
          <w:szCs w:val="20"/>
          <w:lang w:val="en-US"/>
        </w:rPr>
        <w:t>SERGEENKO</w:t>
      </w:r>
      <w:bookmarkEnd w:id="0"/>
      <w:r w:rsidRPr="00E3602C">
        <w:rPr>
          <w:rFonts w:eastAsia="Times New Roman"/>
          <w:color w:val="000000"/>
          <w:szCs w:val="20"/>
          <w:lang w:val="en-US"/>
        </w:rPr>
        <w:br/>
      </w:r>
    </w:p>
    <w:p w14:paraId="5A3570F2" w14:textId="77777777" w:rsidR="00876117" w:rsidRDefault="00876117" w:rsidP="00486C6F">
      <w:pPr>
        <w:spacing w:after="240" w:line="240" w:lineRule="auto"/>
        <w:rPr>
          <w:rFonts w:eastAsia="Times New Roman"/>
          <w:color w:val="000000"/>
          <w:szCs w:val="20"/>
          <w:lang w:val="en-US"/>
        </w:rPr>
      </w:pPr>
      <w:r w:rsidRPr="00876117">
        <w:rPr>
          <w:rFonts w:eastAsia="Times New Roman"/>
          <w:color w:val="000000"/>
          <w:szCs w:val="20"/>
          <w:lang w:val="en-US"/>
        </w:rPr>
        <w:t>Georgia</w:t>
      </w:r>
    </w:p>
    <w:p w14:paraId="23768C88" w14:textId="2AAA16B2" w:rsidR="00B52A1A" w:rsidRPr="00E3602C" w:rsidRDefault="00B52A1A" w:rsidP="00486C6F">
      <w:pPr>
        <w:spacing w:after="240" w:line="240" w:lineRule="auto"/>
        <w:rPr>
          <w:rFonts w:eastAsia="Times New Roman"/>
          <w:color w:val="000000"/>
          <w:szCs w:val="20"/>
          <w:lang w:val="en-US"/>
        </w:rPr>
      </w:pPr>
      <w:r w:rsidRPr="005639AC">
        <w:rPr>
          <w:rFonts w:eastAsia="Times New Roman"/>
          <w:color w:val="000000"/>
          <w:szCs w:val="20"/>
          <w:lang w:val="en-US"/>
        </w:rPr>
        <w:br/>
        <w:t xml:space="preserve">This letter is the acknowledgement that, as your housing agent, RAI Hotel Services has reserved on your behalf hotel accommodation(s) for The International Liver Congress 2017 taking place from 19 – 23 April 2017. If you have any questions about your reservation, please email </w:t>
      </w:r>
      <w:hyperlink r:id="rId7" w:history="1">
        <w:r w:rsidRPr="005639AC">
          <w:rPr>
            <w:rStyle w:val="Hyperlink"/>
            <w:rFonts w:eastAsia="Times New Roman"/>
            <w:szCs w:val="20"/>
            <w:lang w:val="en-US"/>
          </w:rPr>
          <w:t>hotelservices@rai.nl</w:t>
        </w:r>
      </w:hyperlink>
      <w:r w:rsidRPr="005639AC">
        <w:rPr>
          <w:rFonts w:eastAsia="Times New Roman"/>
          <w:color w:val="000000"/>
          <w:szCs w:val="20"/>
          <w:lang w:val="en-US"/>
        </w:rPr>
        <w:t xml:space="preserve"> and refer to </w:t>
      </w:r>
      <w:r w:rsidRPr="005639AC">
        <w:rPr>
          <w:rFonts w:eastAsia="Times New Roman"/>
          <w:color w:val="000000"/>
          <w:szCs w:val="20"/>
          <w:lang w:val="en-US"/>
        </w:rPr>
        <w:br/>
      </w:r>
      <w:r w:rsidRPr="005639AC">
        <w:rPr>
          <w:b/>
          <w:szCs w:val="20"/>
          <w:lang w:val="en-GB"/>
        </w:rPr>
        <w:t>Hotel reservation ID</w:t>
      </w:r>
      <w:r w:rsidRPr="005639AC">
        <w:rPr>
          <w:rFonts w:eastAsia="Times New Roman"/>
          <w:b/>
          <w:szCs w:val="20"/>
          <w:lang w:val="en-US"/>
        </w:rPr>
        <w:t>:</w:t>
      </w:r>
      <w:r w:rsidRPr="005639AC">
        <w:rPr>
          <w:rFonts w:eastAsia="Times New Roman"/>
          <w:color w:val="000000"/>
          <w:szCs w:val="20"/>
          <w:lang w:val="en-US"/>
        </w:rPr>
        <w:t xml:space="preserve">. </w:t>
      </w:r>
      <w:r w:rsidR="00E3602C" w:rsidRPr="00E3602C">
        <w:rPr>
          <w:szCs w:val="20"/>
          <w:lang w:val="en-US"/>
        </w:rPr>
        <w:t>26</w:t>
      </w:r>
      <w:r w:rsidR="00B02CE1">
        <w:rPr>
          <w:szCs w:val="20"/>
          <w:lang w:val="en-US"/>
        </w:rPr>
        <w:t>294</w:t>
      </w:r>
      <w:r w:rsidR="00876117">
        <w:rPr>
          <w:szCs w:val="20"/>
          <w:lang w:val="en-US"/>
        </w:rPr>
        <w:t>7</w:t>
      </w:r>
      <w:r w:rsidR="00B02CE1">
        <w:rPr>
          <w:szCs w:val="20"/>
          <w:lang w:val="en-US"/>
        </w:rPr>
        <w:t>5</w:t>
      </w:r>
    </w:p>
    <w:p w14:paraId="15F9F096" w14:textId="77777777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308F604B" w14:textId="0ABA0092" w:rsidR="00B52A1A" w:rsidRPr="005639AC" w:rsidRDefault="002D30A8" w:rsidP="00B52A1A">
      <w:pPr>
        <w:spacing w:after="0" w:line="240" w:lineRule="auto"/>
        <w:rPr>
          <w:rFonts w:eastAsia="Times New Roman"/>
          <w:b/>
          <w:color w:val="000000"/>
          <w:szCs w:val="20"/>
          <w:lang w:val="en-US"/>
        </w:rPr>
      </w:pPr>
      <w:proofErr w:type="spellStart"/>
      <w:r w:rsidRPr="005639AC">
        <w:rPr>
          <w:rFonts w:eastAsia="Times New Roman"/>
          <w:b/>
          <w:color w:val="000000"/>
          <w:szCs w:val="20"/>
          <w:lang w:val="en-US"/>
        </w:rPr>
        <w:t>DoubleTree</w:t>
      </w:r>
      <w:proofErr w:type="spellEnd"/>
      <w:r w:rsidRPr="005639AC">
        <w:rPr>
          <w:rFonts w:eastAsia="Times New Roman"/>
          <w:b/>
          <w:color w:val="000000"/>
          <w:szCs w:val="20"/>
          <w:lang w:val="en-US"/>
        </w:rPr>
        <w:t xml:space="preserve"> by Hilton Amsterdam </w:t>
      </w:r>
      <w:proofErr w:type="spellStart"/>
      <w:r w:rsidRPr="005639AC">
        <w:rPr>
          <w:rFonts w:eastAsia="Times New Roman"/>
          <w:b/>
          <w:color w:val="000000"/>
          <w:szCs w:val="20"/>
          <w:lang w:val="en-US"/>
        </w:rPr>
        <w:t>Centraal</w:t>
      </w:r>
      <w:proofErr w:type="spellEnd"/>
      <w:r w:rsidRPr="005639AC">
        <w:rPr>
          <w:rFonts w:eastAsia="Times New Roman"/>
          <w:b/>
          <w:color w:val="000000"/>
          <w:szCs w:val="20"/>
          <w:lang w:val="en-US"/>
        </w:rPr>
        <w:t xml:space="preserve"> Station</w:t>
      </w:r>
    </w:p>
    <w:p w14:paraId="17D78343" w14:textId="77777777" w:rsidR="002D30A8" w:rsidRPr="005639AC" w:rsidRDefault="002D30A8" w:rsidP="00B52A1A">
      <w:pPr>
        <w:spacing w:after="0" w:line="240" w:lineRule="auto"/>
        <w:rPr>
          <w:b/>
          <w:szCs w:val="20"/>
        </w:rPr>
      </w:pPr>
      <w:r w:rsidRPr="005639AC">
        <w:rPr>
          <w:b/>
          <w:szCs w:val="20"/>
        </w:rPr>
        <w:t>Oosterdokstraat 4</w:t>
      </w:r>
    </w:p>
    <w:p w14:paraId="440987BB" w14:textId="43F7BE76" w:rsidR="00B52A1A" w:rsidRPr="005639AC" w:rsidRDefault="00BC6A61" w:rsidP="00B52A1A">
      <w:pPr>
        <w:spacing w:after="0" w:line="240" w:lineRule="auto"/>
        <w:rPr>
          <w:b/>
          <w:sz w:val="14"/>
          <w:szCs w:val="14"/>
        </w:rPr>
      </w:pPr>
      <w:r w:rsidRPr="005639AC">
        <w:rPr>
          <w:b/>
          <w:szCs w:val="20"/>
        </w:rPr>
        <w:t>1011 DK</w:t>
      </w:r>
      <w:r w:rsidR="00C8335B" w:rsidRPr="005639AC">
        <w:rPr>
          <w:b/>
          <w:szCs w:val="20"/>
        </w:rPr>
        <w:t xml:space="preserve"> Amsterdam</w:t>
      </w:r>
    </w:p>
    <w:p w14:paraId="4A99B161" w14:textId="77777777" w:rsidR="00C8335B" w:rsidRPr="005639AC" w:rsidRDefault="00C8335B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3CA8E29B" w14:textId="021185EB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5639AC">
        <w:rPr>
          <w:rFonts w:eastAsia="Times New Roman"/>
          <w:color w:val="000000"/>
          <w:szCs w:val="20"/>
          <w:lang w:val="en-US"/>
        </w:rPr>
        <w:t>Standard room - single occupancy</w:t>
      </w:r>
    </w:p>
    <w:p w14:paraId="360A2DB3" w14:textId="77777777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B52A1A" w:rsidRPr="005639AC" w14:paraId="55FA3462" w14:textId="77777777" w:rsidTr="002D125B">
        <w:trPr>
          <w:jc w:val="center"/>
        </w:trPr>
        <w:tc>
          <w:tcPr>
            <w:tcW w:w="1006" w:type="dxa"/>
            <w:shd w:val="clear" w:color="auto" w:fill="D9D9D9" w:themeFill="background1" w:themeFillShade="D9"/>
          </w:tcPr>
          <w:p w14:paraId="3F87FA41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17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E985B5D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18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5F5F121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19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7303983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20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301B04BF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21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791E908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22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3A5A2FC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23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146A778A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24 April</w:t>
            </w:r>
          </w:p>
        </w:tc>
        <w:tc>
          <w:tcPr>
            <w:tcW w:w="1007" w:type="dxa"/>
            <w:shd w:val="clear" w:color="auto" w:fill="D9D9D9" w:themeFill="background1" w:themeFillShade="D9"/>
          </w:tcPr>
          <w:p w14:paraId="5378A261" w14:textId="77777777" w:rsidR="00B52A1A" w:rsidRPr="005639AC" w:rsidRDefault="00B52A1A" w:rsidP="002D125B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25 April</w:t>
            </w:r>
          </w:p>
        </w:tc>
      </w:tr>
      <w:tr w:rsidR="00B52A1A" w:rsidRPr="005639AC" w14:paraId="46844CA8" w14:textId="77777777" w:rsidTr="002D125B">
        <w:trPr>
          <w:jc w:val="center"/>
        </w:trPr>
        <w:tc>
          <w:tcPr>
            <w:tcW w:w="1006" w:type="dxa"/>
          </w:tcPr>
          <w:p w14:paraId="7AB888F0" w14:textId="77777777" w:rsidR="00B52A1A" w:rsidRPr="005639AC" w:rsidRDefault="00B52A1A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146A4A43" w14:textId="15E59CD1" w:rsidR="00B52A1A" w:rsidRPr="005639AC" w:rsidRDefault="00B02CE1" w:rsidP="00E915A0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EASL</w:t>
            </w:r>
          </w:p>
        </w:tc>
        <w:tc>
          <w:tcPr>
            <w:tcW w:w="1007" w:type="dxa"/>
          </w:tcPr>
          <w:p w14:paraId="4CAFB58B" w14:textId="26084937" w:rsidR="00B52A1A" w:rsidRPr="005639AC" w:rsidRDefault="001674D0" w:rsidP="00315D44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</w:t>
            </w:r>
            <w:r w:rsidR="00315D44">
              <w:rPr>
                <w:rFonts w:eastAsia="Times New Roman"/>
                <w:color w:val="000000"/>
                <w:szCs w:val="20"/>
                <w:lang w:val="en-US"/>
              </w:rPr>
              <w:t>ASL</w:t>
            </w:r>
          </w:p>
        </w:tc>
        <w:tc>
          <w:tcPr>
            <w:tcW w:w="1007" w:type="dxa"/>
          </w:tcPr>
          <w:p w14:paraId="0BD48119" w14:textId="65835F06" w:rsidR="00B52A1A" w:rsidRPr="005639AC" w:rsidRDefault="00BB3DEB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EASL</w:t>
            </w:r>
          </w:p>
        </w:tc>
        <w:tc>
          <w:tcPr>
            <w:tcW w:w="1007" w:type="dxa"/>
          </w:tcPr>
          <w:p w14:paraId="72694943" w14:textId="17E946CB" w:rsidR="00B52A1A" w:rsidRPr="005639AC" w:rsidRDefault="00BB3DEB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EASL</w:t>
            </w:r>
          </w:p>
        </w:tc>
        <w:tc>
          <w:tcPr>
            <w:tcW w:w="1007" w:type="dxa"/>
          </w:tcPr>
          <w:p w14:paraId="4C2C7D7C" w14:textId="1CBE88EB" w:rsidR="00B52A1A" w:rsidRPr="005639AC" w:rsidRDefault="00B02CE1" w:rsidP="00315D44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61D6D87C" w14:textId="1B715B63" w:rsidR="00B52A1A" w:rsidRPr="005639AC" w:rsidRDefault="00BB3DEB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0A3BF01B" w14:textId="77777777" w:rsidR="00B52A1A" w:rsidRPr="005639AC" w:rsidRDefault="00B52A1A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  <w:tc>
          <w:tcPr>
            <w:tcW w:w="1007" w:type="dxa"/>
          </w:tcPr>
          <w:p w14:paraId="3876F43B" w14:textId="77777777" w:rsidR="00B52A1A" w:rsidRPr="005639AC" w:rsidRDefault="00B52A1A" w:rsidP="002D125B">
            <w:pPr>
              <w:jc w:val="center"/>
              <w:rPr>
                <w:rFonts w:eastAsia="Times New Roman"/>
                <w:color w:val="000000"/>
                <w:szCs w:val="20"/>
                <w:lang w:val="en-US"/>
              </w:rPr>
            </w:pPr>
            <w:r w:rsidRPr="005639AC">
              <w:rPr>
                <w:rFonts w:eastAsia="Times New Roman"/>
                <w:color w:val="000000"/>
                <w:szCs w:val="20"/>
                <w:lang w:val="en-US"/>
              </w:rPr>
              <w:t>x</w:t>
            </w:r>
          </w:p>
        </w:tc>
      </w:tr>
    </w:tbl>
    <w:p w14:paraId="5C7D9EF9" w14:textId="77777777" w:rsidR="00B52A1A" w:rsidRPr="005639AC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1558DDBC" w14:textId="6CC09315" w:rsidR="00E915A0" w:rsidRPr="00B52A1A" w:rsidRDefault="00B52A1A" w:rsidP="00E915A0">
      <w:pPr>
        <w:spacing w:after="0" w:line="240" w:lineRule="auto"/>
        <w:rPr>
          <w:rFonts w:eastAsia="Times New Roman"/>
          <w:i/>
          <w:color w:val="000000"/>
          <w:szCs w:val="20"/>
          <w:lang w:val="en-US"/>
        </w:rPr>
      </w:pPr>
      <w:r w:rsidRPr="005639AC">
        <w:rPr>
          <w:rFonts w:eastAsia="Times New Roman"/>
          <w:b/>
          <w:i/>
          <w:color w:val="000000"/>
          <w:szCs w:val="20"/>
          <w:lang w:val="en-US"/>
        </w:rPr>
        <w:t>x</w:t>
      </w:r>
      <w:r w:rsidRPr="005639AC">
        <w:rPr>
          <w:rFonts w:eastAsia="Times New Roman"/>
          <w:i/>
          <w:color w:val="000000"/>
          <w:szCs w:val="20"/>
          <w:lang w:val="en-US"/>
        </w:rPr>
        <w:t xml:space="preserve"> : no accommodation booked</w:t>
      </w:r>
      <w:r w:rsidRPr="005639AC">
        <w:rPr>
          <w:rFonts w:eastAsia="Times New Roman"/>
          <w:i/>
          <w:color w:val="000000"/>
          <w:szCs w:val="20"/>
          <w:lang w:val="en-US"/>
        </w:rPr>
        <w:br/>
      </w:r>
      <w:r w:rsidRPr="005639AC">
        <w:rPr>
          <w:rFonts w:eastAsia="Times New Roman"/>
          <w:b/>
          <w:i/>
          <w:color w:val="000000"/>
          <w:szCs w:val="20"/>
          <w:lang w:val="en-US"/>
        </w:rPr>
        <w:t>EASL</w:t>
      </w:r>
      <w:r w:rsidRPr="005639AC">
        <w:rPr>
          <w:rFonts w:eastAsia="Times New Roman"/>
          <w:i/>
          <w:color w:val="000000"/>
          <w:szCs w:val="20"/>
          <w:lang w:val="en-US"/>
        </w:rPr>
        <w:t>: This night is paid for by EASL (based on single occupancy, incidentals are for your account)</w:t>
      </w:r>
      <w:r w:rsidRPr="005639AC">
        <w:rPr>
          <w:rFonts w:eastAsia="Times New Roman"/>
          <w:i/>
          <w:color w:val="000000"/>
          <w:szCs w:val="20"/>
          <w:lang w:val="en-US"/>
        </w:rPr>
        <w:br/>
      </w:r>
    </w:p>
    <w:p w14:paraId="4C125C3D" w14:textId="4F226CF5" w:rsidR="005F6E2A" w:rsidRPr="00B52A1A" w:rsidRDefault="005F6E2A" w:rsidP="005F6E2A">
      <w:pPr>
        <w:spacing w:after="0" w:line="240" w:lineRule="auto"/>
        <w:rPr>
          <w:rFonts w:eastAsia="Times New Roman"/>
          <w:i/>
          <w:color w:val="000000"/>
          <w:szCs w:val="20"/>
          <w:lang w:val="en-US"/>
        </w:rPr>
      </w:pPr>
    </w:p>
    <w:p w14:paraId="2ECB8EA7" w14:textId="4E0E3334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</w:p>
    <w:p w14:paraId="522C5769" w14:textId="77777777" w:rsidR="00B52A1A" w:rsidRPr="00B52A1A" w:rsidRDefault="00B52A1A" w:rsidP="00B52A1A">
      <w:pPr>
        <w:spacing w:after="0" w:line="240" w:lineRule="auto"/>
        <w:rPr>
          <w:rFonts w:eastAsia="Times New Roman"/>
          <w:b/>
          <w:color w:val="000000"/>
          <w:szCs w:val="20"/>
          <w:u w:val="single"/>
          <w:lang w:val="en-US"/>
        </w:rPr>
      </w:pPr>
      <w:r w:rsidRPr="00B52A1A">
        <w:rPr>
          <w:rFonts w:eastAsia="Times New Roman"/>
          <w:b/>
          <w:color w:val="000000"/>
          <w:szCs w:val="20"/>
          <w:u w:val="single"/>
          <w:lang w:val="en-US"/>
        </w:rPr>
        <w:t>Guarantee Policy</w:t>
      </w:r>
    </w:p>
    <w:p w14:paraId="0A224092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 xml:space="preserve">Your valid credit card details are required to guarantee nights that are not covered by EASL. In that case your credit card will be used for guarantee; in case of cancellation or no show it will be charged. For this reason, your credit card will be </w:t>
      </w:r>
      <w:proofErr w:type="spellStart"/>
      <w:r w:rsidRPr="00B52A1A">
        <w:rPr>
          <w:rFonts w:eastAsia="Times New Roman"/>
          <w:color w:val="000000"/>
          <w:szCs w:val="20"/>
          <w:lang w:val="en-US"/>
        </w:rPr>
        <w:t>authorised</w:t>
      </w:r>
      <w:proofErr w:type="spellEnd"/>
      <w:r w:rsidRPr="00B52A1A">
        <w:rPr>
          <w:rFonts w:eastAsia="Times New Roman"/>
          <w:color w:val="000000"/>
          <w:szCs w:val="20"/>
          <w:lang w:val="en-US"/>
        </w:rPr>
        <w:t xml:space="preserve"> for </w:t>
      </w:r>
      <w:r w:rsidRPr="00B52A1A">
        <w:rPr>
          <w:rFonts w:eastAsia="Times New Roman"/>
          <w:szCs w:val="20"/>
          <w:lang w:val="en-US"/>
        </w:rPr>
        <w:t xml:space="preserve">the nights not covered by EASL </w:t>
      </w:r>
      <w:r w:rsidRPr="00B52A1A">
        <w:rPr>
          <w:rFonts w:eastAsia="Times New Roman"/>
          <w:color w:val="000000"/>
          <w:szCs w:val="20"/>
          <w:lang w:val="en-US"/>
        </w:rPr>
        <w:t xml:space="preserve">prior to your arrival which has consequences for your card limit. If </w:t>
      </w:r>
      <w:r w:rsidRPr="00B52A1A">
        <w:rPr>
          <w:rFonts w:eastAsia="Times New Roman"/>
          <w:szCs w:val="20"/>
          <w:lang w:val="en-US"/>
        </w:rPr>
        <w:t xml:space="preserve">the </w:t>
      </w:r>
      <w:proofErr w:type="spellStart"/>
      <w:r w:rsidRPr="00B52A1A">
        <w:rPr>
          <w:rFonts w:eastAsia="Times New Roman"/>
          <w:szCs w:val="20"/>
          <w:lang w:val="en-US"/>
        </w:rPr>
        <w:t>authorisation</w:t>
      </w:r>
      <w:proofErr w:type="spellEnd"/>
      <w:r w:rsidRPr="00B52A1A">
        <w:rPr>
          <w:rFonts w:eastAsia="Times New Roman"/>
          <w:szCs w:val="20"/>
          <w:lang w:val="en-US"/>
        </w:rPr>
        <w:t xml:space="preserve"> </w:t>
      </w:r>
      <w:r w:rsidRPr="00B52A1A">
        <w:rPr>
          <w:rFonts w:eastAsia="Times New Roman"/>
          <w:color w:val="000000"/>
          <w:szCs w:val="20"/>
          <w:lang w:val="en-US"/>
        </w:rPr>
        <w:t>fails your reservation is not guaranteed and you will be informed accordingly. The final hotel bill will be settled in the hotel during your stay.</w:t>
      </w:r>
    </w:p>
    <w:p w14:paraId="5F13EA51" w14:textId="77777777" w:rsidR="00B52A1A" w:rsidRPr="00B52A1A" w:rsidRDefault="00B52A1A" w:rsidP="00B52A1A">
      <w:pPr>
        <w:spacing w:after="0" w:line="240" w:lineRule="auto"/>
        <w:rPr>
          <w:rFonts w:eastAsia="Times New Roman"/>
          <w:b/>
          <w:color w:val="000000"/>
          <w:szCs w:val="20"/>
          <w:u w:val="single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br/>
      </w:r>
      <w:r w:rsidRPr="00B52A1A">
        <w:rPr>
          <w:rFonts w:eastAsia="Times New Roman"/>
          <w:b/>
          <w:color w:val="000000"/>
          <w:szCs w:val="20"/>
          <w:u w:val="single"/>
          <w:lang w:val="en-US"/>
        </w:rPr>
        <w:t>Cancellation Policy</w:t>
      </w:r>
    </w:p>
    <w:p w14:paraId="1A1117FE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Notification of cancellations should always be made to the RAI Hotel &amp; Travel Service directly and can only be accepted in writing or online. For cancellations and no-shows the hotel is entitled to charge a cancellation fee:</w:t>
      </w:r>
    </w:p>
    <w:p w14:paraId="1CD23AB3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more than 3 months prior to the first arrival date ~ can be cancelled without charges</w:t>
      </w:r>
    </w:p>
    <w:p w14:paraId="4822AD2F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3 months prior to the first arrival date ~ 15% of the total reservation value</w:t>
      </w:r>
    </w:p>
    <w:p w14:paraId="755ABAD7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 xml:space="preserve">- Room nights cancelled less than 2 months prior to the first arrival date ~ 35% of the total reservation value </w:t>
      </w:r>
    </w:p>
    <w:p w14:paraId="34BEB0FC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1 month prior to the first arrival date ~ 60% of the total reservation value</w:t>
      </w:r>
    </w:p>
    <w:p w14:paraId="12987629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2 weeks prior to the first arrival date ~ 85% of the total reservation value</w:t>
      </w:r>
    </w:p>
    <w:p w14:paraId="7DF9C8B9" w14:textId="77777777" w:rsidR="00B52A1A" w:rsidRPr="00B52A1A" w:rsidRDefault="00B52A1A" w:rsidP="00B52A1A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>- Room nights cancelled less than 1 week prior to the first arrival date ~ 100% of the reservation value</w:t>
      </w:r>
    </w:p>
    <w:p w14:paraId="72966C7F" w14:textId="059D20CE" w:rsidR="00B52A1A" w:rsidRPr="00B52A1A" w:rsidRDefault="00B52A1A" w:rsidP="00B52A1A">
      <w:pPr>
        <w:rPr>
          <w:rFonts w:ascii="Calibri" w:hAnsi="Calibri" w:cs="Times New Roman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br/>
      </w:r>
      <w:r w:rsidRPr="00B52A1A">
        <w:rPr>
          <w:b/>
          <w:bCs/>
          <w:color w:val="000000"/>
          <w:szCs w:val="20"/>
          <w:u w:val="single"/>
          <w:lang w:val="en-US"/>
        </w:rPr>
        <w:t>Changes Policy</w:t>
      </w:r>
      <w:r w:rsidRPr="00B52A1A">
        <w:rPr>
          <w:rFonts w:ascii="Calibri" w:hAnsi="Calibri" w:cs="Times New Roman"/>
          <w:b/>
          <w:bCs/>
          <w:color w:val="000000"/>
          <w:szCs w:val="20"/>
          <w:u w:val="single"/>
          <w:lang w:val="en-US"/>
        </w:rPr>
        <w:br/>
      </w:r>
      <w:r w:rsidRPr="00B52A1A">
        <w:rPr>
          <w:color w:val="000000"/>
          <w:szCs w:val="20"/>
          <w:lang w:val="en-US"/>
        </w:rPr>
        <w:t xml:space="preserve">Notification of cancellations and changes should always be made to the RAI Hotel Services directly and can only be accepted in writing via </w:t>
      </w:r>
      <w:hyperlink r:id="rId8" w:history="1">
        <w:r w:rsidRPr="00B52A1A">
          <w:rPr>
            <w:rStyle w:val="Hyperlink"/>
            <w:szCs w:val="20"/>
            <w:lang w:val="en-US"/>
          </w:rPr>
          <w:t>hotelservices@rai.nl</w:t>
        </w:r>
      </w:hyperlink>
      <w:r w:rsidRPr="00B52A1A">
        <w:rPr>
          <w:color w:val="000000"/>
          <w:szCs w:val="20"/>
          <w:lang w:val="en-US"/>
        </w:rPr>
        <w:t xml:space="preserve">. </w:t>
      </w:r>
      <w:r w:rsidRPr="00B52A1A">
        <w:rPr>
          <w:szCs w:val="20"/>
          <w:lang w:val="en-US"/>
        </w:rPr>
        <w:t xml:space="preserve">Changes should be received before 4 PM on the day of arrival to guarantee the change being processed. </w:t>
      </w:r>
      <w:r w:rsidR="002B69A1">
        <w:rPr>
          <w:color w:val="000000"/>
          <w:szCs w:val="20"/>
          <w:lang w:val="en-US"/>
        </w:rPr>
        <w:t>For n</w:t>
      </w:r>
      <w:r w:rsidRPr="00B52A1A">
        <w:rPr>
          <w:color w:val="000000"/>
          <w:szCs w:val="20"/>
          <w:lang w:val="en-US"/>
        </w:rPr>
        <w:t>o shows and early departures the hotel is entitled to charge a 100% no show and/or cancellation fee</w:t>
      </w:r>
    </w:p>
    <w:p w14:paraId="16B4A755" w14:textId="78002412" w:rsidR="00016F48" w:rsidRPr="002B69A1" w:rsidRDefault="00B52A1A" w:rsidP="002B69A1">
      <w:pPr>
        <w:spacing w:after="0" w:line="240" w:lineRule="auto"/>
        <w:rPr>
          <w:rFonts w:eastAsia="Times New Roman"/>
          <w:color w:val="000000"/>
          <w:szCs w:val="20"/>
          <w:lang w:val="en-US"/>
        </w:rPr>
      </w:pPr>
      <w:r w:rsidRPr="00B52A1A">
        <w:rPr>
          <w:rFonts w:eastAsia="Times New Roman"/>
          <w:color w:val="000000"/>
          <w:szCs w:val="20"/>
          <w:lang w:val="en-US"/>
        </w:rPr>
        <w:t xml:space="preserve">We support the I Amsterdam approved guarantee. </w:t>
      </w:r>
      <w:hyperlink r:id="rId9" w:history="1">
        <w:r w:rsidRPr="00B52A1A">
          <w:rPr>
            <w:rFonts w:eastAsia="Times New Roman"/>
            <w:b/>
            <w:bCs/>
            <w:color w:val="0B00E0"/>
            <w:szCs w:val="20"/>
            <w:u w:val="single"/>
            <w:lang w:val="en-US"/>
          </w:rPr>
          <w:t>Read more</w:t>
        </w:r>
      </w:hyperlink>
      <w:r w:rsidRPr="00B52A1A">
        <w:rPr>
          <w:rFonts w:eastAsia="Times New Roman"/>
          <w:color w:val="000000"/>
          <w:szCs w:val="20"/>
          <w:lang w:val="en-US"/>
        </w:rPr>
        <w:t xml:space="preserve"> about this guarantee</w:t>
      </w:r>
      <w:r w:rsidRPr="00B52A1A">
        <w:rPr>
          <w:rFonts w:eastAsia="Times New Roman"/>
          <w:color w:val="000000"/>
          <w:szCs w:val="20"/>
          <w:lang w:val="en-US"/>
        </w:rPr>
        <w:br/>
      </w:r>
      <w:r w:rsidRPr="00B52A1A">
        <w:rPr>
          <w:rFonts w:eastAsia="Times New Roman"/>
          <w:color w:val="000000"/>
          <w:szCs w:val="20"/>
          <w:lang w:val="en-US"/>
        </w:rPr>
        <w:br/>
        <w:t xml:space="preserve">Do you see opportunity for improvement, please let us know, by filling out our </w:t>
      </w:r>
      <w:hyperlink r:id="rId10" w:history="1">
        <w:r w:rsidRPr="00B52A1A">
          <w:rPr>
            <w:rFonts w:eastAsia="Times New Roman"/>
            <w:b/>
            <w:bCs/>
            <w:color w:val="4E3A4E"/>
            <w:szCs w:val="20"/>
            <w:u w:val="single"/>
            <w:lang w:val="en-US"/>
          </w:rPr>
          <w:t>online feedback form</w:t>
        </w:r>
      </w:hyperlink>
      <w:r w:rsidRPr="00B52A1A">
        <w:rPr>
          <w:rFonts w:eastAsia="Times New Roman"/>
          <w:color w:val="000000"/>
          <w:szCs w:val="20"/>
          <w:lang w:val="en-US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4891"/>
      </w:tblGrid>
      <w:tr w:rsidR="00016F48" w:rsidRPr="00E3602C" w14:paraId="29736B28" w14:textId="77777777" w:rsidTr="00500CCD">
        <w:trPr>
          <w:tblCellSpacing w:w="15" w:type="dxa"/>
        </w:trPr>
        <w:tc>
          <w:tcPr>
            <w:tcW w:w="0" w:type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7CF366" w14:textId="0A8B44A9" w:rsidR="00016F48" w:rsidRPr="00B52A1A" w:rsidRDefault="00016F48" w:rsidP="00500CCD">
            <w:pPr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7927A87" w14:textId="1CD33C4F" w:rsidR="00016F48" w:rsidRPr="00B52A1A" w:rsidRDefault="00016F48" w:rsidP="00500CCD">
            <w:pPr>
              <w:spacing w:after="0" w:line="240" w:lineRule="auto"/>
              <w:rPr>
                <w:rFonts w:eastAsia="Times New Roman"/>
                <w:szCs w:val="20"/>
                <w:lang w:val="en-US"/>
              </w:rPr>
            </w:pPr>
          </w:p>
        </w:tc>
      </w:tr>
    </w:tbl>
    <w:p w14:paraId="4BE29667" w14:textId="15FAC7DF" w:rsidR="00222D1D" w:rsidRPr="00B52A1A" w:rsidRDefault="00222D1D">
      <w:pPr>
        <w:rPr>
          <w:szCs w:val="20"/>
          <w:lang w:val="en-US"/>
        </w:rPr>
      </w:pPr>
    </w:p>
    <w:sectPr w:rsidR="00222D1D" w:rsidRPr="00B52A1A" w:rsidSect="003D5253">
      <w:headerReference w:type="default" r:id="rId11"/>
      <w:footerReference w:type="default" r:id="rId12"/>
      <w:pgSz w:w="11906" w:h="16838"/>
      <w:pgMar w:top="1417" w:right="707" w:bottom="426" w:left="1417" w:header="708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3EE7" w14:textId="77777777" w:rsidR="003B55F3" w:rsidRDefault="003B55F3" w:rsidP="003B55F3">
      <w:pPr>
        <w:spacing w:after="0" w:line="240" w:lineRule="auto"/>
      </w:pPr>
      <w:r>
        <w:separator/>
      </w:r>
    </w:p>
  </w:endnote>
  <w:endnote w:type="continuationSeparator" w:id="0">
    <w:p w14:paraId="219DAF09" w14:textId="77777777" w:rsidR="003B55F3" w:rsidRDefault="003B55F3" w:rsidP="003B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A29E8" w14:textId="365E5F60" w:rsidR="003D5253" w:rsidRDefault="003D5253">
    <w:pPr>
      <w:pStyle w:val="Voettekst"/>
    </w:pPr>
    <w:r>
      <w:rPr>
        <w:rFonts w:eastAsia="Times New Roman"/>
        <w:noProof/>
        <w:sz w:val="16"/>
        <w:szCs w:val="16"/>
        <w:lang w:eastAsia="zh-CN"/>
      </w:rPr>
      <w:drawing>
        <wp:anchor distT="0" distB="0" distL="114300" distR="114300" simplePos="0" relativeHeight="251658240" behindDoc="1" locked="0" layoutInCell="1" allowOverlap="1" wp14:anchorId="62A91BE4" wp14:editId="3610C830">
          <wp:simplePos x="0" y="0"/>
          <wp:positionH relativeFrom="margin">
            <wp:align>right</wp:align>
          </wp:positionH>
          <wp:positionV relativeFrom="paragraph">
            <wp:posOffset>19685</wp:posOffset>
          </wp:positionV>
          <wp:extent cx="1268095" cy="762000"/>
          <wp:effectExtent l="0" t="0" r="8255" b="0"/>
          <wp:wrapTight wrapText="bothSides">
            <wp:wrapPolygon edited="0">
              <wp:start x="16873" y="0"/>
              <wp:lineTo x="0" y="2160"/>
              <wp:lineTo x="0" y="21060"/>
              <wp:lineTo x="21416" y="21060"/>
              <wp:lineTo x="21416" y="0"/>
              <wp:lineTo x="16873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5253">
      <w:rPr>
        <w:rFonts w:eastAsia="Times New Roman"/>
        <w:sz w:val="16"/>
        <w:szCs w:val="16"/>
        <w:lang w:val="en-US"/>
      </w:rPr>
      <w:t>RAI AMSTERDA</w:t>
    </w:r>
    <w:r>
      <w:rPr>
        <w:rFonts w:eastAsia="Times New Roman"/>
        <w:sz w:val="16"/>
        <w:szCs w:val="16"/>
        <w:lang w:val="en-US"/>
      </w:rPr>
      <w:t>M</w:t>
    </w:r>
    <w:r>
      <w:rPr>
        <w:rFonts w:eastAsia="Times New Roman"/>
        <w:sz w:val="16"/>
        <w:szCs w:val="16"/>
        <w:lang w:val="en-US"/>
      </w:rPr>
      <w:br/>
      <w:t>Hotel Services</w:t>
    </w:r>
    <w:r>
      <w:rPr>
        <w:rFonts w:eastAsia="Times New Roman"/>
        <w:sz w:val="16"/>
        <w:szCs w:val="16"/>
        <w:lang w:val="en-US"/>
      </w:rPr>
      <w:br/>
      <w:t xml:space="preserve">P.O. Box 77777 </w:t>
    </w:r>
    <w:r w:rsidRPr="003D5253">
      <w:rPr>
        <w:rFonts w:eastAsia="Times New Roman"/>
        <w:sz w:val="16"/>
        <w:szCs w:val="16"/>
        <w:lang w:val="en-US"/>
      </w:rPr>
      <w:t>NL-1070 MS Amsterdam NE</w:t>
    </w:r>
    <w:r>
      <w:rPr>
        <w:rFonts w:eastAsia="Times New Roman"/>
        <w:sz w:val="16"/>
        <w:szCs w:val="16"/>
        <w:lang w:val="en-US"/>
      </w:rPr>
      <w:t>THERLANDS</w:t>
    </w:r>
    <w:r>
      <w:rPr>
        <w:rFonts w:eastAsia="Times New Roman"/>
        <w:sz w:val="16"/>
        <w:szCs w:val="16"/>
        <w:lang w:val="en-US"/>
      </w:rPr>
      <w:br/>
      <w:t xml:space="preserve">T. +31 (0)20 549 1927 </w:t>
    </w:r>
    <w:r w:rsidRPr="003D5253">
      <w:rPr>
        <w:rFonts w:eastAsia="Times New Roman"/>
        <w:sz w:val="16"/>
        <w:szCs w:val="16"/>
        <w:lang w:val="en-US"/>
      </w:rPr>
      <w:t>F. +31 (0)20 549 1946</w:t>
    </w:r>
    <w:r w:rsidRPr="003D5253">
      <w:rPr>
        <w:rFonts w:eastAsia="Times New Roman"/>
        <w:sz w:val="16"/>
        <w:szCs w:val="16"/>
        <w:lang w:val="en-US"/>
      </w:rPr>
      <w:br/>
      <w:t xml:space="preserve">E. </w:t>
    </w:r>
    <w:hyperlink r:id="rId2" w:history="1">
      <w:r w:rsidRPr="003D5253">
        <w:rPr>
          <w:rFonts w:eastAsia="Times New Roman"/>
          <w:b/>
          <w:bCs/>
          <w:color w:val="4E3A4E"/>
          <w:sz w:val="16"/>
          <w:szCs w:val="16"/>
          <w:u w:val="single"/>
          <w:lang w:val="en-US"/>
        </w:rPr>
        <w:t>hotelservices@rai.nl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46E3E" w14:textId="77777777" w:rsidR="003B55F3" w:rsidRDefault="003B55F3" w:rsidP="003B55F3">
      <w:pPr>
        <w:spacing w:after="0" w:line="240" w:lineRule="auto"/>
      </w:pPr>
      <w:r>
        <w:separator/>
      </w:r>
    </w:p>
  </w:footnote>
  <w:footnote w:type="continuationSeparator" w:id="0">
    <w:p w14:paraId="278578E4" w14:textId="77777777" w:rsidR="003B55F3" w:rsidRDefault="003B55F3" w:rsidP="003B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EF96" w14:textId="020AC08A" w:rsidR="003D5253" w:rsidRPr="003D5253" w:rsidRDefault="003D5253">
    <w:pPr>
      <w:pStyle w:val="Koptekst"/>
      <w:rPr>
        <w:b/>
        <w:color w:val="72C4E5"/>
        <w:sz w:val="36"/>
        <w:szCs w:val="36"/>
      </w:rPr>
    </w:pPr>
    <w:r w:rsidRPr="003D5253">
      <w:rPr>
        <w:b/>
        <w:noProof/>
        <w:color w:val="72C4E5"/>
        <w:sz w:val="36"/>
        <w:szCs w:val="36"/>
        <w:lang w:eastAsia="zh-CN"/>
      </w:rPr>
      <w:drawing>
        <wp:anchor distT="0" distB="0" distL="114300" distR="114300" simplePos="0" relativeHeight="251659264" behindDoc="1" locked="0" layoutInCell="1" allowOverlap="1" wp14:anchorId="13E4BB03" wp14:editId="16A30A37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3529965" cy="859790"/>
          <wp:effectExtent l="0" t="0" r="0" b="0"/>
          <wp:wrapTight wrapText="bothSides">
            <wp:wrapPolygon edited="0">
              <wp:start x="1865" y="0"/>
              <wp:lineTo x="0" y="4307"/>
              <wp:lineTo x="0" y="13400"/>
              <wp:lineTo x="2798" y="15315"/>
              <wp:lineTo x="2798" y="18186"/>
              <wp:lineTo x="3380" y="18665"/>
              <wp:lineTo x="7927" y="19622"/>
              <wp:lineTo x="8626" y="19622"/>
              <wp:lineTo x="21448" y="18186"/>
              <wp:lineTo x="21448" y="7657"/>
              <wp:lineTo x="3380" y="7657"/>
              <wp:lineTo x="3497" y="4786"/>
              <wp:lineTo x="3031" y="0"/>
              <wp:lineTo x="1865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5253">
      <w:rPr>
        <w:b/>
        <w:color w:val="72C4E5"/>
        <w:sz w:val="36"/>
        <w:szCs w:val="36"/>
      </w:rPr>
      <w:t>HOTEL RESERVATION</w:t>
    </w:r>
  </w:p>
  <w:p w14:paraId="718930D1" w14:textId="176C5B52" w:rsidR="003D5253" w:rsidRDefault="003D5253">
    <w:pPr>
      <w:pStyle w:val="Koptekst"/>
    </w:pPr>
    <w:r w:rsidRPr="003D5253">
      <w:rPr>
        <w:b/>
        <w:color w:val="72C4E5"/>
        <w:sz w:val="36"/>
        <w:szCs w:val="36"/>
      </w:rPr>
      <w:t>CONFIRMATION</w:t>
    </w:r>
    <w:r w:rsidRPr="003D5253">
      <w:rPr>
        <w:color w:val="72C4E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D29BE"/>
    <w:multiLevelType w:val="hybridMultilevel"/>
    <w:tmpl w:val="B212F9F2"/>
    <w:lvl w:ilvl="0" w:tplc="4C5AAE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48"/>
    <w:rsid w:val="00016F48"/>
    <w:rsid w:val="00045FAD"/>
    <w:rsid w:val="000F698D"/>
    <w:rsid w:val="001674D0"/>
    <w:rsid w:val="00173F4C"/>
    <w:rsid w:val="001742C4"/>
    <w:rsid w:val="00222D1D"/>
    <w:rsid w:val="00225A4D"/>
    <w:rsid w:val="00274EDF"/>
    <w:rsid w:val="00275212"/>
    <w:rsid w:val="00277944"/>
    <w:rsid w:val="00284E05"/>
    <w:rsid w:val="002B69A1"/>
    <w:rsid w:val="002D30A8"/>
    <w:rsid w:val="0030415E"/>
    <w:rsid w:val="00315D44"/>
    <w:rsid w:val="003B55F3"/>
    <w:rsid w:val="003D5253"/>
    <w:rsid w:val="003D5823"/>
    <w:rsid w:val="003E43C9"/>
    <w:rsid w:val="004770C7"/>
    <w:rsid w:val="00486C6F"/>
    <w:rsid w:val="005639AC"/>
    <w:rsid w:val="005F6E2A"/>
    <w:rsid w:val="006654DC"/>
    <w:rsid w:val="00703A59"/>
    <w:rsid w:val="007B351B"/>
    <w:rsid w:val="00876117"/>
    <w:rsid w:val="008B3061"/>
    <w:rsid w:val="00902DD8"/>
    <w:rsid w:val="00913572"/>
    <w:rsid w:val="00941796"/>
    <w:rsid w:val="0098111E"/>
    <w:rsid w:val="00B02CE1"/>
    <w:rsid w:val="00B52A1A"/>
    <w:rsid w:val="00B637BC"/>
    <w:rsid w:val="00BB3DEB"/>
    <w:rsid w:val="00BC6A61"/>
    <w:rsid w:val="00C42C72"/>
    <w:rsid w:val="00C63B44"/>
    <w:rsid w:val="00C8335B"/>
    <w:rsid w:val="00C96D07"/>
    <w:rsid w:val="00E10DF5"/>
    <w:rsid w:val="00E25B76"/>
    <w:rsid w:val="00E3602C"/>
    <w:rsid w:val="00E915A0"/>
    <w:rsid w:val="00EA2641"/>
    <w:rsid w:val="00EC6AE4"/>
    <w:rsid w:val="00F35D8E"/>
    <w:rsid w:val="00F547F6"/>
    <w:rsid w:val="00F9175D"/>
    <w:rsid w:val="00FD41F4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3FE01E"/>
  <w15:chartTrackingRefBased/>
  <w15:docId w15:val="{3A95EA7F-FA71-4CE1-861E-0C30DA72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2A1A"/>
    <w:rPr>
      <w:rFonts w:ascii="Arial" w:hAnsi="Arial" w:cs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6F48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04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7521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B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5F3"/>
    <w:rPr>
      <w:rFonts w:ascii="Arial" w:hAnsi="Arial" w:cs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B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5F3"/>
    <w:rPr>
      <w:rFonts w:ascii="Arial" w:hAnsi="Arial" w:cs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5F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5F4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5F40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5F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5F40"/>
    <w:rPr>
      <w:rFonts w:ascii="Arial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5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5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services@rai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telservices@rai.n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ai.nl/feed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amsterdam.com/en/amsterdam-marketing/marketing/business/iamsterdam-approve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telservices@rai.n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Ferdie van Dam</dc:creator>
  <cp:keywords/>
  <dc:description/>
  <cp:lastModifiedBy>Susan Boogert</cp:lastModifiedBy>
  <cp:revision>2</cp:revision>
  <dcterms:created xsi:type="dcterms:W3CDTF">2017-03-01T13:31:00Z</dcterms:created>
  <dcterms:modified xsi:type="dcterms:W3CDTF">2017-03-01T13:31:00Z</dcterms:modified>
</cp:coreProperties>
</file>